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Zápisnica </w:t>
      </w:r>
      <w:r>
        <w:rPr>
          <w:rFonts w:ascii="Times New Roman" w:hAnsi="Times New Roman"/>
          <w:b/>
          <w:sz w:val="24"/>
          <w:szCs w:val="24"/>
        </w:rPr>
        <w:t>zo zasadnutia rady školy</w:t>
      </w:r>
      <w:r w:rsidRPr="00EF16A9">
        <w:rPr>
          <w:rFonts w:ascii="Times New Roman" w:hAnsi="Times New Roman"/>
          <w:b/>
          <w:sz w:val="24"/>
          <w:szCs w:val="24"/>
        </w:rPr>
        <w:t xml:space="preserve">     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ind w:left="78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E7DC7" w:rsidRPr="00BE0708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Dátum konania: </w:t>
      </w:r>
      <w:r w:rsidRPr="00BE0708">
        <w:rPr>
          <w:rFonts w:ascii="Times New Roman" w:hAnsi="Times New Roman"/>
          <w:bCs/>
          <w:sz w:val="24"/>
          <w:szCs w:val="24"/>
        </w:rPr>
        <w:t>20.03.2026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Miesto konania: </w:t>
      </w:r>
      <w:r w:rsidRPr="00EF16A9">
        <w:rPr>
          <w:rFonts w:ascii="Times New Roman" w:hAnsi="Times New Roman"/>
          <w:bCs/>
          <w:sz w:val="24"/>
          <w:szCs w:val="24"/>
        </w:rPr>
        <w:t xml:space="preserve">Základná škola, </w:t>
      </w:r>
      <w:proofErr w:type="spellStart"/>
      <w:r w:rsidRPr="00EF16A9">
        <w:rPr>
          <w:rFonts w:ascii="Times New Roman" w:hAnsi="Times New Roman"/>
          <w:bCs/>
          <w:sz w:val="24"/>
          <w:szCs w:val="24"/>
        </w:rPr>
        <w:t>Ihľany</w:t>
      </w:r>
      <w:proofErr w:type="spellEnd"/>
      <w:r w:rsidRPr="00EF16A9">
        <w:rPr>
          <w:rFonts w:ascii="Times New Roman" w:hAnsi="Times New Roman"/>
          <w:bCs/>
          <w:sz w:val="24"/>
          <w:szCs w:val="24"/>
        </w:rPr>
        <w:t xml:space="preserve"> 127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Predsedajúci: </w:t>
      </w:r>
      <w:r>
        <w:rPr>
          <w:rFonts w:ascii="Times New Roman" w:hAnsi="Times New Roman"/>
          <w:bCs/>
          <w:sz w:val="24"/>
          <w:szCs w:val="24"/>
        </w:rPr>
        <w:t>predseda rady školy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Prítomní: </w:t>
      </w:r>
      <w:r>
        <w:rPr>
          <w:rFonts w:ascii="Times New Roman" w:hAnsi="Times New Roman"/>
          <w:bCs/>
          <w:sz w:val="24"/>
          <w:szCs w:val="24"/>
        </w:rPr>
        <w:t>členovia rady školy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>Otvorenie</w:t>
      </w:r>
      <w:r>
        <w:rPr>
          <w:rFonts w:ascii="Times New Roman" w:hAnsi="Times New Roman"/>
          <w:b/>
          <w:sz w:val="24"/>
          <w:szCs w:val="24"/>
        </w:rPr>
        <w:t>:</w:t>
      </w:r>
      <w:r w:rsidRPr="00EF16A9">
        <w:rPr>
          <w:rFonts w:ascii="Times New Roman" w:hAnsi="Times New Roman"/>
          <w:b/>
          <w:sz w:val="24"/>
          <w:szCs w:val="24"/>
        </w:rPr>
        <w:t xml:space="preserve"> </w:t>
      </w:r>
      <w:r w:rsidRPr="00EF16A9">
        <w:rPr>
          <w:rFonts w:ascii="Times New Roman" w:hAnsi="Times New Roman"/>
          <w:sz w:val="24"/>
          <w:szCs w:val="24"/>
        </w:rPr>
        <w:t>Zasadnutie rady školy</w:t>
      </w:r>
      <w:r w:rsidRPr="00EF16A9">
        <w:rPr>
          <w:rFonts w:ascii="Times New Roman" w:hAnsi="Times New Roman"/>
          <w:bCs/>
          <w:sz w:val="24"/>
          <w:szCs w:val="24"/>
        </w:rPr>
        <w:t xml:space="preserve"> otvorila </w:t>
      </w:r>
      <w:r>
        <w:rPr>
          <w:rFonts w:ascii="Times New Roman" w:hAnsi="Times New Roman"/>
          <w:bCs/>
          <w:sz w:val="24"/>
          <w:szCs w:val="24"/>
        </w:rPr>
        <w:t>predsedníčka rady školy</w:t>
      </w:r>
      <w:r w:rsidRPr="00EF16A9">
        <w:rPr>
          <w:rFonts w:ascii="Times New Roman" w:hAnsi="Times New Roman"/>
          <w:bCs/>
          <w:sz w:val="24"/>
          <w:szCs w:val="24"/>
        </w:rPr>
        <w:t xml:space="preserve">. Pozdravila prítomných </w:t>
      </w:r>
      <w:r>
        <w:rPr>
          <w:rFonts w:ascii="Times New Roman" w:hAnsi="Times New Roman"/>
          <w:bCs/>
          <w:sz w:val="24"/>
          <w:szCs w:val="24"/>
        </w:rPr>
        <w:t>a  oboznámila ich s programom</w:t>
      </w:r>
      <w:r w:rsidRPr="00EF16A9">
        <w:rPr>
          <w:rFonts w:ascii="Times New Roman" w:hAnsi="Times New Roman"/>
          <w:bCs/>
          <w:sz w:val="24"/>
          <w:szCs w:val="24"/>
        </w:rPr>
        <w:t xml:space="preserve">. Body programu </w:t>
      </w:r>
      <w:r>
        <w:rPr>
          <w:rFonts w:ascii="Times New Roman" w:hAnsi="Times New Roman"/>
          <w:bCs/>
          <w:sz w:val="24"/>
          <w:szCs w:val="24"/>
        </w:rPr>
        <w:t>zasadnutia</w:t>
      </w:r>
      <w:r w:rsidRPr="00EF16A9">
        <w:rPr>
          <w:rFonts w:ascii="Times New Roman" w:hAnsi="Times New Roman"/>
          <w:bCs/>
          <w:sz w:val="24"/>
          <w:szCs w:val="24"/>
        </w:rPr>
        <w:t xml:space="preserve"> pedagogická rada schválila hlasovaním: </w:t>
      </w:r>
      <w:r>
        <w:rPr>
          <w:rFonts w:ascii="Times New Roman" w:hAnsi="Times New Roman"/>
          <w:bCs/>
          <w:sz w:val="24"/>
          <w:szCs w:val="24"/>
        </w:rPr>
        <w:t>7 členov rady školy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Za: 7</w:t>
      </w:r>
      <w:r w:rsidRPr="00EF16A9">
        <w:rPr>
          <w:rFonts w:ascii="Times New Roman" w:hAnsi="Times New Roman"/>
          <w:bCs/>
          <w:sz w:val="24"/>
          <w:szCs w:val="24"/>
        </w:rPr>
        <w:t xml:space="preserve">  Proti: 0  Zdržal sa: 0 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ind w:left="78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>Program rokovania</w:t>
      </w:r>
    </w:p>
    <w:p w:rsidR="001E7DC7" w:rsidRDefault="001E7DC7" w:rsidP="001E7DC7">
      <w:pPr>
        <w:tabs>
          <w:tab w:val="left" w:pos="0"/>
          <w:tab w:val="left" w:pos="12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225755583"/>
      <w:r w:rsidRPr="00CA0EAD">
        <w:rPr>
          <w:rFonts w:ascii="Times New Roman" w:hAnsi="Times New Roman"/>
          <w:sz w:val="24"/>
          <w:szCs w:val="24"/>
        </w:rPr>
        <w:t>1. Otvo</w:t>
      </w:r>
      <w:r>
        <w:rPr>
          <w:rFonts w:ascii="Times New Roman" w:hAnsi="Times New Roman"/>
          <w:sz w:val="24"/>
          <w:szCs w:val="24"/>
        </w:rPr>
        <w:t xml:space="preserve">renie a oboznámenie s programom, </w:t>
      </w:r>
      <w:r w:rsidRPr="00EF16A9">
        <w:rPr>
          <w:rFonts w:ascii="Times New Roman" w:hAnsi="Times New Roman"/>
          <w:sz w:val="24"/>
          <w:szCs w:val="24"/>
        </w:rPr>
        <w:t>návrh na</w:t>
      </w:r>
      <w:r>
        <w:rPr>
          <w:rFonts w:ascii="Times New Roman" w:hAnsi="Times New Roman"/>
          <w:sz w:val="24"/>
          <w:szCs w:val="24"/>
        </w:rPr>
        <w:t xml:space="preserve"> doplnenie alebo zmenu programu.</w:t>
      </w:r>
    </w:p>
    <w:p w:rsidR="001E7DC7" w:rsidRPr="001E7DC7" w:rsidRDefault="001E7DC7" w:rsidP="001E7DC7">
      <w:pPr>
        <w:tabs>
          <w:tab w:val="left" w:pos="12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E7DC7">
        <w:rPr>
          <w:rFonts w:ascii="Times New Roman" w:hAnsi="Times New Roman"/>
          <w:sz w:val="24"/>
          <w:szCs w:val="24"/>
        </w:rPr>
        <w:t xml:space="preserve">Určenie zapisovateľa zápisnice a overovateľov zápisnice </w:t>
      </w:r>
    </w:p>
    <w:p w:rsidR="001E7DC7" w:rsidRPr="00514D35" w:rsidRDefault="001E7DC7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E7CA7">
        <w:rPr>
          <w:rFonts w:ascii="Times New Roman" w:hAnsi="Times New Roman"/>
          <w:sz w:val="24"/>
          <w:szCs w:val="24"/>
        </w:rPr>
        <w:t xml:space="preserve"> </w:t>
      </w:r>
      <w:r w:rsidRPr="00514D35">
        <w:rPr>
          <w:rFonts w:ascii="Times New Roman" w:hAnsi="Times New Roman"/>
          <w:sz w:val="24"/>
          <w:szCs w:val="24"/>
        </w:rPr>
        <w:t>Výroč</w:t>
      </w:r>
      <w:r>
        <w:rPr>
          <w:rFonts w:ascii="Times New Roman" w:hAnsi="Times New Roman"/>
          <w:sz w:val="24"/>
          <w:szCs w:val="24"/>
        </w:rPr>
        <w:t>ná správa rady školy za rok 2025.</w:t>
      </w:r>
    </w:p>
    <w:p w:rsidR="001E7DC7" w:rsidRPr="00514D35" w:rsidRDefault="001E7DC7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14D35">
        <w:rPr>
          <w:rFonts w:ascii="Times New Roman" w:hAnsi="Times New Roman"/>
          <w:sz w:val="24"/>
          <w:szCs w:val="24"/>
        </w:rPr>
        <w:t xml:space="preserve">. Výsledky </w:t>
      </w:r>
      <w:r>
        <w:rPr>
          <w:rFonts w:ascii="Times New Roman" w:hAnsi="Times New Roman"/>
          <w:sz w:val="24"/>
          <w:szCs w:val="24"/>
        </w:rPr>
        <w:t>hospodárenia školy za rok 2025</w:t>
      </w:r>
      <w:r w:rsidRPr="00514D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Návrh rozpočtu školy na rok 2026</w:t>
      </w:r>
      <w:r w:rsidRPr="00514D35">
        <w:rPr>
          <w:rFonts w:ascii="Times New Roman" w:hAnsi="Times New Roman"/>
          <w:sz w:val="24"/>
          <w:szCs w:val="24"/>
        </w:rPr>
        <w:t>.</w:t>
      </w:r>
    </w:p>
    <w:p w:rsidR="00BE0708" w:rsidRDefault="001E7DC7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A0EAD">
        <w:rPr>
          <w:rFonts w:ascii="Times New Roman" w:hAnsi="Times New Roman"/>
          <w:sz w:val="24"/>
          <w:szCs w:val="24"/>
        </w:rPr>
        <w:t>. Diskusia</w:t>
      </w:r>
    </w:p>
    <w:p w:rsidR="001E7DC7" w:rsidRPr="00CA0EAD" w:rsidRDefault="00BE0708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</w:t>
      </w:r>
      <w:r w:rsidR="001E7DC7" w:rsidRPr="00CA0EAD">
        <w:rPr>
          <w:rFonts w:ascii="Times New Roman" w:hAnsi="Times New Roman"/>
          <w:sz w:val="24"/>
          <w:szCs w:val="24"/>
        </w:rPr>
        <w:t>znesen</w:t>
      </w:r>
      <w:r w:rsidR="001E7DC7">
        <w:rPr>
          <w:rFonts w:ascii="Times New Roman" w:hAnsi="Times New Roman"/>
          <w:sz w:val="24"/>
          <w:szCs w:val="24"/>
        </w:rPr>
        <w:t>ia</w:t>
      </w:r>
      <w:r w:rsidR="001E7DC7" w:rsidRPr="00CA0EAD">
        <w:rPr>
          <w:rFonts w:ascii="Times New Roman" w:hAnsi="Times New Roman"/>
          <w:sz w:val="24"/>
          <w:szCs w:val="24"/>
        </w:rPr>
        <w:t xml:space="preserve">. </w:t>
      </w:r>
    </w:p>
    <w:p w:rsidR="001E7DC7" w:rsidRPr="00CA0EAD" w:rsidRDefault="00BE0708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E7DC7" w:rsidRPr="00CA0EAD">
        <w:rPr>
          <w:rFonts w:ascii="Times New Roman" w:hAnsi="Times New Roman"/>
          <w:sz w:val="24"/>
          <w:szCs w:val="24"/>
        </w:rPr>
        <w:t>. Záver.</w:t>
      </w:r>
    </w:p>
    <w:p w:rsidR="001E7DC7" w:rsidRPr="00EF16A9" w:rsidRDefault="001E7DC7" w:rsidP="001E7DC7">
      <w:pPr>
        <w:tabs>
          <w:tab w:val="left" w:pos="0"/>
          <w:tab w:val="left" w:pos="12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7DC7" w:rsidRPr="00EF16A9" w:rsidRDefault="001E7DC7" w:rsidP="001E7DC7">
      <w:pPr>
        <w:tabs>
          <w:tab w:val="left" w:pos="1245"/>
        </w:tabs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F16A9">
        <w:rPr>
          <w:rFonts w:ascii="Times New Roman" w:hAnsi="Times New Roman"/>
          <w:sz w:val="24"/>
          <w:szCs w:val="24"/>
        </w:rPr>
        <w:t xml:space="preserve">               </w:t>
      </w:r>
      <w:r w:rsidRPr="00EF16A9">
        <w:rPr>
          <w:rFonts w:ascii="Times New Roman" w:hAnsi="Times New Roman"/>
          <w:b/>
          <w:bCs/>
          <w:sz w:val="24"/>
          <w:szCs w:val="24"/>
        </w:rPr>
        <w:t>Priebeh rokovania</w:t>
      </w:r>
    </w:p>
    <w:bookmarkEnd w:id="0"/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7DC7">
        <w:rPr>
          <w:rFonts w:ascii="Times New Roman" w:hAnsi="Times New Roman"/>
          <w:b/>
          <w:sz w:val="24"/>
          <w:szCs w:val="24"/>
        </w:rPr>
        <w:t xml:space="preserve">K bodu 1 </w:t>
      </w:r>
    </w:p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E7DC7">
        <w:rPr>
          <w:rFonts w:ascii="Times New Roman" w:hAnsi="Times New Roman"/>
          <w:sz w:val="24"/>
          <w:szCs w:val="24"/>
        </w:rPr>
        <w:t xml:space="preserve">Pedagogickú radu otvorila </w:t>
      </w:r>
      <w:r>
        <w:rPr>
          <w:rFonts w:ascii="Times New Roman" w:hAnsi="Times New Roman"/>
          <w:sz w:val="24"/>
          <w:szCs w:val="24"/>
        </w:rPr>
        <w:t>predsedníčka rady školy</w:t>
      </w:r>
      <w:r w:rsidRPr="001E7DC7">
        <w:rPr>
          <w:rFonts w:ascii="Times New Roman" w:hAnsi="Times New Roman"/>
          <w:sz w:val="24"/>
          <w:szCs w:val="24"/>
        </w:rPr>
        <w:t>, ktorá oboznámila prítomných s programom zasadnutia. Nikto z prítomných nepodal návrh na doplnenie alebo zmenu programu. Program bol schválený.</w:t>
      </w:r>
    </w:p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E7DC7">
        <w:rPr>
          <w:rFonts w:ascii="Times New Roman" w:hAnsi="Times New Roman"/>
          <w:b/>
          <w:bCs/>
          <w:sz w:val="24"/>
          <w:szCs w:val="24"/>
        </w:rPr>
        <w:t>K bodu 2</w:t>
      </w:r>
    </w:p>
    <w:p w:rsid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1E7DC7">
        <w:rPr>
          <w:rFonts w:ascii="Times New Roman" w:hAnsi="Times New Roman"/>
          <w:sz w:val="24"/>
          <w:szCs w:val="24"/>
        </w:rPr>
        <w:t>a zapisovateľa zápisnice</w:t>
      </w:r>
      <w:r>
        <w:rPr>
          <w:rFonts w:ascii="Times New Roman" w:hAnsi="Times New Roman"/>
          <w:sz w:val="24"/>
          <w:szCs w:val="24"/>
        </w:rPr>
        <w:t xml:space="preserve"> bola určená</w:t>
      </w:r>
      <w:r w:rsidRPr="001E7DC7">
        <w:rPr>
          <w:rFonts w:ascii="Times New Roman" w:hAnsi="Times New Roman"/>
          <w:sz w:val="24"/>
          <w:szCs w:val="24"/>
        </w:rPr>
        <w:t xml:space="preserve"> Ing., Mgr. Marcel</w:t>
      </w:r>
      <w:r>
        <w:rPr>
          <w:rFonts w:ascii="Times New Roman" w:hAnsi="Times New Roman"/>
          <w:sz w:val="24"/>
          <w:szCs w:val="24"/>
        </w:rPr>
        <w:t>a</w:t>
      </w:r>
      <w:r w:rsidRPr="001E7D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DC7">
        <w:rPr>
          <w:rFonts w:ascii="Times New Roman" w:hAnsi="Times New Roman"/>
          <w:sz w:val="24"/>
          <w:szCs w:val="24"/>
        </w:rPr>
        <w:t>Paludkov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 w:rsidRPr="001E7DC7">
        <w:rPr>
          <w:rFonts w:ascii="Times New Roman" w:hAnsi="Times New Roman"/>
          <w:sz w:val="24"/>
          <w:szCs w:val="24"/>
        </w:rPr>
        <w:t xml:space="preserve"> a za overovateľov zápisnice </w:t>
      </w:r>
      <w:r>
        <w:rPr>
          <w:rFonts w:ascii="Times New Roman" w:hAnsi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/>
          <w:sz w:val="24"/>
          <w:szCs w:val="24"/>
        </w:rPr>
        <w:t>Boďová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Buxárová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A69F1" w:rsidRDefault="00EA69F1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9F1" w:rsidRPr="00EA69F1" w:rsidRDefault="00EA69F1" w:rsidP="001E7DC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69F1">
        <w:rPr>
          <w:rFonts w:ascii="Times New Roman" w:hAnsi="Times New Roman"/>
          <w:b/>
          <w:sz w:val="24"/>
          <w:szCs w:val="24"/>
        </w:rPr>
        <w:t>K bodu 3</w:t>
      </w:r>
    </w:p>
    <w:p w:rsidR="00EA69F1" w:rsidRDefault="00EA69F1" w:rsidP="00EA69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514D35">
        <w:rPr>
          <w:rFonts w:ascii="Times New Roman" w:hAnsi="Times New Roman"/>
          <w:sz w:val="24"/>
          <w:szCs w:val="24"/>
        </w:rPr>
        <w:t>Výroč</w:t>
      </w:r>
      <w:r>
        <w:rPr>
          <w:rFonts w:ascii="Times New Roman" w:hAnsi="Times New Roman"/>
          <w:sz w:val="24"/>
          <w:szCs w:val="24"/>
        </w:rPr>
        <w:t xml:space="preserve">ná správa rady školy za rok 2025. Predsedníčka rady školy zhrnula počet zasadnutí rady školy za rok 2025, prerokovaný program na týchto zasadnutiach a prijaté uznesenia. Výročná správa je </w:t>
      </w:r>
      <w:r w:rsidR="00214E48">
        <w:rPr>
          <w:rFonts w:ascii="Times New Roman" w:hAnsi="Times New Roman"/>
          <w:sz w:val="24"/>
          <w:szCs w:val="24"/>
        </w:rPr>
        <w:t xml:space="preserve">podrobne spracovaná písomne a je súčasťou dokumentácie rady školy. </w:t>
      </w:r>
    </w:p>
    <w:p w:rsidR="00214E48" w:rsidRPr="00214E48" w:rsidRDefault="00214E48" w:rsidP="00EA69F1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214E48">
        <w:rPr>
          <w:rFonts w:ascii="Times New Roman" w:hAnsi="Times New Roman"/>
          <w:b/>
          <w:sz w:val="24"/>
          <w:szCs w:val="24"/>
        </w:rPr>
        <w:lastRenderedPageBreak/>
        <w:t xml:space="preserve">K bodu 4 </w:t>
      </w:r>
    </w:p>
    <w:p w:rsidR="00214E48" w:rsidRPr="00514D35" w:rsidRDefault="00214E48" w:rsidP="0019629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14D35">
        <w:rPr>
          <w:rFonts w:ascii="Times New Roman" w:hAnsi="Times New Roman"/>
          <w:sz w:val="24"/>
          <w:szCs w:val="24"/>
        </w:rPr>
        <w:t xml:space="preserve">Výsledky </w:t>
      </w:r>
      <w:r>
        <w:rPr>
          <w:rFonts w:ascii="Times New Roman" w:hAnsi="Times New Roman"/>
          <w:sz w:val="24"/>
          <w:szCs w:val="24"/>
        </w:rPr>
        <w:t>hospodárenia školy za rok 2025</w:t>
      </w:r>
      <w:r w:rsidRPr="00514D3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Návrh rozpočtu školy na rok 2026</w:t>
      </w:r>
      <w:r w:rsidRPr="00514D35">
        <w:rPr>
          <w:rFonts w:ascii="Times New Roman" w:hAnsi="Times New Roman"/>
          <w:sz w:val="24"/>
          <w:szCs w:val="24"/>
        </w:rPr>
        <w:t>.</w:t>
      </w:r>
      <w:r w:rsidR="0019629B">
        <w:rPr>
          <w:rFonts w:ascii="Times New Roman" w:hAnsi="Times New Roman"/>
          <w:sz w:val="24"/>
          <w:szCs w:val="24"/>
        </w:rPr>
        <w:t xml:space="preserve"> </w:t>
      </w:r>
      <w:r w:rsidRPr="00514D35">
        <w:rPr>
          <w:rFonts w:ascii="Times New Roman" w:hAnsi="Times New Roman"/>
          <w:sz w:val="24"/>
          <w:szCs w:val="24"/>
        </w:rPr>
        <w:t xml:space="preserve">S výsledkami hospodárenia školy prítomných oboznámila </w:t>
      </w:r>
      <w:r>
        <w:rPr>
          <w:rFonts w:ascii="Times New Roman" w:hAnsi="Times New Roman"/>
          <w:sz w:val="24"/>
          <w:szCs w:val="24"/>
        </w:rPr>
        <w:t>predsedníčka rady š</w:t>
      </w:r>
      <w:r w:rsidRPr="00514D35">
        <w:rPr>
          <w:rFonts w:ascii="Times New Roman" w:hAnsi="Times New Roman"/>
          <w:sz w:val="24"/>
          <w:szCs w:val="24"/>
        </w:rPr>
        <w:t xml:space="preserve">koly, podľa podkladov od ekonómky školy.  </w:t>
      </w:r>
    </w:p>
    <w:p w:rsidR="00214E48" w:rsidRDefault="00214E48" w:rsidP="00EA69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14E48" w:rsidRDefault="00214E48" w:rsidP="00EE60FA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bodu 5</w:t>
      </w:r>
    </w:p>
    <w:p w:rsidR="00BE0708" w:rsidRDefault="00214E4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4E48">
        <w:rPr>
          <w:rFonts w:ascii="Times New Roman" w:hAnsi="Times New Roman"/>
          <w:sz w:val="24"/>
          <w:szCs w:val="24"/>
        </w:rPr>
        <w:t>Diskusia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E0708" w:rsidRDefault="00BE0708" w:rsidP="00BE0708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0708" w:rsidRPr="00EE60FA" w:rsidRDefault="00BE0708" w:rsidP="00BE0708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bodu 6</w:t>
      </w:r>
    </w:p>
    <w:p w:rsidR="00214E48" w:rsidRPr="00214E48" w:rsidRDefault="00214E48" w:rsidP="00EE60FA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Uznesenia.</w:t>
      </w:r>
    </w:p>
    <w:p w:rsidR="00EE60FA" w:rsidRPr="00F80481" w:rsidRDefault="00EE60FA" w:rsidP="00EE60F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Ra</w:t>
      </w:r>
      <w:r w:rsidRPr="00F8048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 školy prerokovala</w:t>
      </w:r>
      <w:r w:rsidRPr="00F80481">
        <w:rPr>
          <w:rFonts w:ascii="Times New Roman" w:hAnsi="Times New Roman"/>
          <w:sz w:val="24"/>
          <w:szCs w:val="24"/>
        </w:rPr>
        <w:t xml:space="preserve"> výroč</w:t>
      </w:r>
      <w:r>
        <w:rPr>
          <w:rFonts w:ascii="Times New Roman" w:hAnsi="Times New Roman"/>
          <w:sz w:val="24"/>
          <w:szCs w:val="24"/>
        </w:rPr>
        <w:t>nú správu rady školy za rok 2025</w:t>
      </w:r>
      <w:r w:rsidRPr="00F80481">
        <w:rPr>
          <w:rFonts w:ascii="Times New Roman" w:hAnsi="Times New Roman"/>
          <w:sz w:val="24"/>
          <w:szCs w:val="24"/>
        </w:rPr>
        <w:t>.</w:t>
      </w:r>
    </w:p>
    <w:p w:rsidR="00EE60FA" w:rsidRPr="00EE60FA" w:rsidRDefault="00EE60FA" w:rsidP="00EE60F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sz w:val="24"/>
          <w:szCs w:val="24"/>
        </w:rPr>
        <w:t xml:space="preserve">2. Rada školy prerokovala plnenie rozpočtu za rok 2025 a návrh rozpočtu  na rok 2026. </w:t>
      </w:r>
    </w:p>
    <w:p w:rsidR="00EE60FA" w:rsidRP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sz w:val="24"/>
          <w:szCs w:val="24"/>
        </w:rPr>
        <w:t>Prijaté uznesenia boli jednohlasne schválené.</w:t>
      </w:r>
    </w:p>
    <w:p w:rsidR="00214E48" w:rsidRPr="00214E48" w:rsidRDefault="00214E48" w:rsidP="00EA69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EE60FA" w:rsidRPr="00EE60FA" w:rsidRDefault="00BE0708" w:rsidP="00EE60FA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bodu 7</w:t>
      </w:r>
    </w:p>
    <w:p w:rsidR="00EE60FA" w:rsidRP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sz w:val="24"/>
          <w:szCs w:val="24"/>
        </w:rPr>
        <w:t xml:space="preserve">V závere </w:t>
      </w:r>
      <w:r>
        <w:rPr>
          <w:rFonts w:ascii="Times New Roman" w:hAnsi="Times New Roman"/>
          <w:sz w:val="24"/>
          <w:szCs w:val="24"/>
        </w:rPr>
        <w:t xml:space="preserve">predsedníčka rady </w:t>
      </w:r>
      <w:r w:rsidRPr="00EE60FA">
        <w:rPr>
          <w:rFonts w:ascii="Times New Roman" w:hAnsi="Times New Roman"/>
          <w:sz w:val="24"/>
          <w:szCs w:val="24"/>
        </w:rPr>
        <w:t>školy poďakovala prítomným za účasť a zasadnutie rady</w:t>
      </w:r>
      <w:r>
        <w:rPr>
          <w:rFonts w:ascii="Times New Roman" w:hAnsi="Times New Roman"/>
          <w:sz w:val="24"/>
          <w:szCs w:val="24"/>
        </w:rPr>
        <w:t xml:space="preserve"> školy </w:t>
      </w:r>
      <w:r w:rsidRPr="00EE60FA">
        <w:rPr>
          <w:rFonts w:ascii="Times New Roman" w:hAnsi="Times New Roman"/>
          <w:sz w:val="24"/>
          <w:szCs w:val="24"/>
        </w:rPr>
        <w:t xml:space="preserve"> ukončila.</w:t>
      </w:r>
    </w:p>
    <w:p w:rsidR="00EE60FA" w:rsidRP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60FA" w:rsidRP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b/>
          <w:bCs/>
          <w:sz w:val="24"/>
          <w:szCs w:val="24"/>
        </w:rPr>
        <w:t>Zapisovateľ:</w:t>
      </w:r>
      <w:r w:rsidRPr="00EE60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0FA">
        <w:rPr>
          <w:rFonts w:ascii="Times New Roman" w:hAnsi="Times New Roman"/>
          <w:sz w:val="24"/>
          <w:szCs w:val="24"/>
        </w:rPr>
        <w:t>Paludková</w:t>
      </w:r>
      <w:proofErr w:type="spellEnd"/>
      <w:r w:rsidRPr="00EE60FA">
        <w:rPr>
          <w:rFonts w:ascii="Times New Roman" w:hAnsi="Times New Roman"/>
          <w:sz w:val="24"/>
          <w:szCs w:val="24"/>
        </w:rPr>
        <w:tab/>
      </w:r>
      <w:r w:rsidRPr="00EE60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EE60FA">
        <w:rPr>
          <w:rFonts w:ascii="Times New Roman" w:hAnsi="Times New Roman"/>
          <w:sz w:val="24"/>
          <w:szCs w:val="24"/>
        </w:rPr>
        <w:t>__________________________</w:t>
      </w:r>
    </w:p>
    <w:p w:rsidR="00EE60FA" w:rsidRP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b/>
          <w:bCs/>
          <w:sz w:val="24"/>
          <w:szCs w:val="24"/>
        </w:rPr>
        <w:t xml:space="preserve">Overovatelia: </w:t>
      </w:r>
      <w:proofErr w:type="spellStart"/>
      <w:r w:rsidRPr="00EE60FA">
        <w:rPr>
          <w:rFonts w:ascii="Times New Roman" w:hAnsi="Times New Roman"/>
          <w:bCs/>
          <w:sz w:val="24"/>
          <w:szCs w:val="24"/>
        </w:rPr>
        <w:t>Boďová</w:t>
      </w:r>
      <w:proofErr w:type="spellEnd"/>
      <w:r w:rsidRPr="00EE60F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E60FA">
        <w:rPr>
          <w:rFonts w:ascii="Times New Roman" w:hAnsi="Times New Roman"/>
          <w:bCs/>
          <w:sz w:val="24"/>
          <w:szCs w:val="24"/>
        </w:rPr>
        <w:t>Buxárová</w:t>
      </w:r>
      <w:proofErr w:type="spellEnd"/>
      <w:r w:rsidRPr="00EE60FA">
        <w:rPr>
          <w:rFonts w:ascii="Times New Roman" w:hAnsi="Times New Roman"/>
          <w:sz w:val="24"/>
          <w:szCs w:val="24"/>
        </w:rPr>
        <w:t xml:space="preserve">      ___________________________</w:t>
      </w:r>
    </w:p>
    <w:p w:rsidR="00EE60FA" w:rsidRDefault="00EE60FA" w:rsidP="00EE60FA">
      <w:pPr>
        <w:spacing w:line="360" w:lineRule="auto"/>
        <w:jc w:val="both"/>
      </w:pPr>
    </w:p>
    <w:p w:rsidR="00EE60FA" w:rsidRPr="00BE0708" w:rsidRDefault="00EE60FA" w:rsidP="00EE60F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0708">
        <w:rPr>
          <w:rFonts w:ascii="Times New Roman" w:hAnsi="Times New Roman"/>
          <w:b/>
          <w:sz w:val="24"/>
          <w:szCs w:val="24"/>
        </w:rPr>
        <w:t xml:space="preserve">Prílohy:  </w:t>
      </w:r>
    </w:p>
    <w:p w:rsidR="002E203E" w:rsidRDefault="002E203E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Prezenčná listina</w:t>
      </w:r>
    </w:p>
    <w:p w:rsidR="00EE60FA" w:rsidRDefault="00BE070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Rozpočet školy </w:t>
      </w:r>
    </w:p>
    <w:p w:rsidR="00BE0708" w:rsidRDefault="00BE0708" w:rsidP="00BE0708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Výročná správa rady školy</w:t>
      </w:r>
    </w:p>
    <w:p w:rsidR="00BE0708" w:rsidRDefault="00BE070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E0708" w:rsidRPr="00EE60FA" w:rsidRDefault="00BE070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60FA" w:rsidRPr="00EE60FA" w:rsidRDefault="002E203E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Vzhľadom na to, že prílohy</w:t>
      </w:r>
      <w:r w:rsidR="00EE60FA" w:rsidRPr="00EE60FA">
        <w:rPr>
          <w:rFonts w:ascii="Times New Roman" w:hAnsi="Times New Roman"/>
          <w:sz w:val="24"/>
          <w:szCs w:val="24"/>
        </w:rPr>
        <w:t xml:space="preserve"> obsahujú citlivé údaje, nebudeme ich zverejňovať z dôvodu dodržiavania zákona č. 18/2018 Z. z. o ochrane osobných údajov (GDPR).</w:t>
      </w:r>
    </w:p>
    <w:p w:rsidR="00EA69F1" w:rsidRDefault="00EA69F1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9F1" w:rsidRPr="001E7DC7" w:rsidRDefault="00EA69F1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1E7DC7" w:rsidRPr="001E7DC7" w:rsidSect="007A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24981"/>
    <w:multiLevelType w:val="hybridMultilevel"/>
    <w:tmpl w:val="826C00DA"/>
    <w:lvl w:ilvl="0" w:tplc="5978A74C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90" w:hanging="360"/>
      </w:pPr>
    </w:lvl>
    <w:lvl w:ilvl="2" w:tplc="041B001B" w:tentative="1">
      <w:start w:val="1"/>
      <w:numFmt w:val="lowerRoman"/>
      <w:lvlText w:val="%3."/>
      <w:lvlJc w:val="right"/>
      <w:pPr>
        <w:ind w:left="3810" w:hanging="180"/>
      </w:pPr>
    </w:lvl>
    <w:lvl w:ilvl="3" w:tplc="041B000F" w:tentative="1">
      <w:start w:val="1"/>
      <w:numFmt w:val="decimal"/>
      <w:lvlText w:val="%4."/>
      <w:lvlJc w:val="left"/>
      <w:pPr>
        <w:ind w:left="4530" w:hanging="360"/>
      </w:pPr>
    </w:lvl>
    <w:lvl w:ilvl="4" w:tplc="041B0019" w:tentative="1">
      <w:start w:val="1"/>
      <w:numFmt w:val="lowerLetter"/>
      <w:lvlText w:val="%5."/>
      <w:lvlJc w:val="left"/>
      <w:pPr>
        <w:ind w:left="5250" w:hanging="360"/>
      </w:pPr>
    </w:lvl>
    <w:lvl w:ilvl="5" w:tplc="041B001B" w:tentative="1">
      <w:start w:val="1"/>
      <w:numFmt w:val="lowerRoman"/>
      <w:lvlText w:val="%6."/>
      <w:lvlJc w:val="right"/>
      <w:pPr>
        <w:ind w:left="5970" w:hanging="180"/>
      </w:pPr>
    </w:lvl>
    <w:lvl w:ilvl="6" w:tplc="041B000F" w:tentative="1">
      <w:start w:val="1"/>
      <w:numFmt w:val="decimal"/>
      <w:lvlText w:val="%7."/>
      <w:lvlJc w:val="left"/>
      <w:pPr>
        <w:ind w:left="6690" w:hanging="360"/>
      </w:pPr>
    </w:lvl>
    <w:lvl w:ilvl="7" w:tplc="041B0019" w:tentative="1">
      <w:start w:val="1"/>
      <w:numFmt w:val="lowerLetter"/>
      <w:lvlText w:val="%8."/>
      <w:lvlJc w:val="left"/>
      <w:pPr>
        <w:ind w:left="7410" w:hanging="360"/>
      </w:pPr>
    </w:lvl>
    <w:lvl w:ilvl="8" w:tplc="041B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DC7"/>
    <w:rsid w:val="00096F44"/>
    <w:rsid w:val="000A4C4A"/>
    <w:rsid w:val="0019629B"/>
    <w:rsid w:val="001E7DC7"/>
    <w:rsid w:val="00214E48"/>
    <w:rsid w:val="002E203E"/>
    <w:rsid w:val="00500DEC"/>
    <w:rsid w:val="005A3482"/>
    <w:rsid w:val="007A295F"/>
    <w:rsid w:val="00894606"/>
    <w:rsid w:val="00BE0708"/>
    <w:rsid w:val="00CF4D96"/>
    <w:rsid w:val="00EA69F1"/>
    <w:rsid w:val="00E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D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7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2026-04-28T17:07:00Z</dcterms:created>
  <dcterms:modified xsi:type="dcterms:W3CDTF">2026-05-05T18:05:00Z</dcterms:modified>
</cp:coreProperties>
</file>